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5400040" cy="472051"/>
            <wp:effectExtent b="0" l="0" r="0" t="0"/>
            <wp:docPr descr="logo generalitat i cole oks" id="2" name="image1.jpg"/>
            <a:graphic>
              <a:graphicData uri="http://schemas.openxmlformats.org/drawingml/2006/picture">
                <pic:pic>
                  <pic:nvPicPr>
                    <pic:cNvPr descr="logo generalitat i cole oks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20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4387215</wp:posOffset>
            </wp:positionH>
            <wp:positionV relativeFrom="paragraph">
              <wp:posOffset>-652142</wp:posOffset>
            </wp:positionV>
            <wp:extent cx="1638300" cy="523875"/>
            <wp:effectExtent b="0" l="0" r="0" t="0"/>
            <wp:wrapSquare wrapText="bothSides" distB="114300" distT="114300" distL="114300" distR="114300"/>
            <wp:docPr descr="10000000000007AC00000231F26D8354.jpg" id="1" name="image2.jpg"/>
            <a:graphic>
              <a:graphicData uri="http://schemas.openxmlformats.org/drawingml/2006/picture">
                <pic:pic>
                  <pic:nvPicPr>
                    <pic:cNvPr descr="10000000000007AC00000231F26D8354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32"/>
          <w:szCs w:val="32"/>
          <w:rtl w:val="0"/>
        </w:rPr>
        <w:t xml:space="preserve">ERASMUS+ SELECTION PROCESS 2019</w:t>
      </w:r>
    </w:p>
    <w:p w:rsidR="00000000" w:rsidDel="00000000" w:rsidP="00000000" w:rsidRDefault="00000000" w:rsidRPr="00000000" w14:paraId="00000003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CANDIDATES AND INTERVIEWS SCHEDULES: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The following candidates are called for the interview next Wednesday </w:t>
      </w:r>
      <w:r w:rsidDel="00000000" w:rsidR="00000000" w:rsidRPr="00000000">
        <w:rPr>
          <w:b w:val="1"/>
          <w:sz w:val="28"/>
          <w:szCs w:val="28"/>
          <w:rtl w:val="0"/>
        </w:rPr>
        <w:t xml:space="preserve">7th of November</w:t>
      </w:r>
      <w:r w:rsidDel="00000000" w:rsidR="00000000" w:rsidRPr="00000000">
        <w:rPr>
          <w:sz w:val="28"/>
          <w:szCs w:val="28"/>
          <w:rtl w:val="0"/>
        </w:rPr>
        <w:t xml:space="preserve"> at </w:t>
      </w:r>
      <w:r w:rsidDel="00000000" w:rsidR="00000000" w:rsidRPr="00000000">
        <w:rPr>
          <w:b w:val="1"/>
          <w:sz w:val="28"/>
          <w:szCs w:val="28"/>
          <w:rtl w:val="0"/>
        </w:rPr>
        <w:t xml:space="preserve">Principal’s office, </w:t>
      </w:r>
      <w:r w:rsidDel="00000000" w:rsidR="00000000" w:rsidRPr="00000000">
        <w:rPr>
          <w:sz w:val="28"/>
          <w:szCs w:val="28"/>
          <w:rtl w:val="0"/>
        </w:rPr>
        <w:t xml:space="preserve">10 minutes before the specified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The absence of the candidate will lead to his/her disqualification.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CANDIDATES: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ab/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5035.0" w:type="dxa"/>
        <w:jc w:val="left"/>
        <w:tblInd w:w="-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65"/>
        <w:gridCol w:w="1970"/>
        <w:tblGridChange w:id="0">
          <w:tblGrid>
            <w:gridCol w:w="3065"/>
            <w:gridCol w:w="197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Student’s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Time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Jairo Sebastian Cuartas Paula </w:t>
        <w:tab/>
        <w:tab/>
        <w:tab/>
        <w:t xml:space="preserve">12:30</w:t>
      </w:r>
    </w:p>
    <w:p w:rsidR="00000000" w:rsidDel="00000000" w:rsidP="00000000" w:rsidRDefault="00000000" w:rsidRPr="00000000" w14:paraId="0000000C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Ismael Cabanes Ferre </w:t>
        <w:tab/>
        <w:tab/>
        <w:tab/>
        <w:tab/>
        <w:t xml:space="preserve">12:40</w:t>
      </w:r>
    </w:p>
    <w:p w:rsidR="00000000" w:rsidDel="00000000" w:rsidP="00000000" w:rsidRDefault="00000000" w:rsidRPr="00000000" w14:paraId="0000000D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Jorge Luis Condori Cerda </w:t>
        <w:tab/>
        <w:tab/>
        <w:tab/>
        <w:tab/>
        <w:t xml:space="preserve">12:50</w:t>
      </w:r>
    </w:p>
    <w:p w:rsidR="00000000" w:rsidDel="00000000" w:rsidP="00000000" w:rsidRDefault="00000000" w:rsidRPr="00000000" w14:paraId="0000000E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Cristhian Sadot Condori Taborga </w:t>
        <w:tab/>
        <w:tab/>
        <w:t xml:space="preserve">13:00</w:t>
      </w:r>
    </w:p>
    <w:p w:rsidR="00000000" w:rsidDel="00000000" w:rsidP="00000000" w:rsidRDefault="00000000" w:rsidRPr="00000000" w14:paraId="0000000F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Ania Muñoz Beltrán </w:t>
        <w:tab/>
        <w:tab/>
        <w:tab/>
        <w:tab/>
        <w:t xml:space="preserve">13:10</w:t>
      </w:r>
    </w:p>
    <w:p w:rsidR="00000000" w:rsidDel="00000000" w:rsidP="00000000" w:rsidRDefault="00000000" w:rsidRPr="00000000" w14:paraId="0000001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Cristina Ramírez Corominas</w:t>
        <w:tab/>
        <w:tab/>
        <w:t xml:space="preserve">            13:15</w:t>
      </w:r>
    </w:p>
    <w:p w:rsidR="00000000" w:rsidDel="00000000" w:rsidP="00000000" w:rsidRDefault="00000000" w:rsidRPr="00000000" w14:paraId="00000011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Lucia Rojas Chacón </w:t>
        <w:tab/>
        <w:tab/>
        <w:tab/>
        <w:tab/>
        <w:t xml:space="preserve">13:20</w:t>
      </w:r>
    </w:p>
    <w:p w:rsidR="00000000" w:rsidDel="00000000" w:rsidP="00000000" w:rsidRDefault="00000000" w:rsidRPr="00000000" w14:paraId="00000012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Torn de tarda (16)</w:t>
      </w:r>
    </w:p>
    <w:p w:rsidR="00000000" w:rsidDel="00000000" w:rsidP="00000000" w:rsidRDefault="00000000" w:rsidRPr="00000000" w14:paraId="00000018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Stefan Vasile Obada </w:t>
        <w:tab/>
        <w:tab/>
        <w:tab/>
        <w:tab/>
        <w:t xml:space="preserve">16:00</w:t>
      </w:r>
    </w:p>
    <w:p w:rsidR="00000000" w:rsidDel="00000000" w:rsidP="00000000" w:rsidRDefault="00000000" w:rsidRPr="00000000" w14:paraId="00000019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Ana Maria López Tamayo </w:t>
        <w:tab/>
        <w:tab/>
        <w:tab/>
        <w:t xml:space="preserve">16:10</w:t>
      </w:r>
    </w:p>
    <w:p w:rsidR="00000000" w:rsidDel="00000000" w:rsidP="00000000" w:rsidRDefault="00000000" w:rsidRPr="00000000" w14:paraId="0000001A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Oscar Ramon Gonzalez </w:t>
        <w:tab/>
        <w:tab/>
        <w:tab/>
        <w:tab/>
        <w:t xml:space="preserve">16:20</w:t>
      </w:r>
    </w:p>
    <w:p w:rsidR="00000000" w:rsidDel="00000000" w:rsidP="00000000" w:rsidRDefault="00000000" w:rsidRPr="00000000" w14:paraId="0000001B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Alejandra Cristina Daza Cuadros </w:t>
        <w:tab/>
        <w:tab/>
        <w:t xml:space="preserve">16:30</w:t>
      </w:r>
    </w:p>
    <w:p w:rsidR="00000000" w:rsidDel="00000000" w:rsidP="00000000" w:rsidRDefault="00000000" w:rsidRPr="00000000" w14:paraId="0000001C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Cristina Yaneth Silva Doroteo</w:t>
        <w:tab/>
        <w:tab/>
        <w:tab/>
        <w:t xml:space="preserve">16:40</w:t>
      </w:r>
    </w:p>
    <w:p w:rsidR="00000000" w:rsidDel="00000000" w:rsidP="00000000" w:rsidRDefault="00000000" w:rsidRPr="00000000" w14:paraId="0000001D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Paula Hijano Sanz  </w:t>
        <w:tab/>
        <w:tab/>
        <w:tab/>
        <w:tab/>
        <w:tab/>
        <w:t xml:space="preserve">16:50</w:t>
      </w:r>
    </w:p>
    <w:p w:rsidR="00000000" w:rsidDel="00000000" w:rsidP="00000000" w:rsidRDefault="00000000" w:rsidRPr="00000000" w14:paraId="0000001E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Martha Caiza </w:t>
        <w:tab/>
        <w:tab/>
        <w:tab/>
        <w:tab/>
        <w:tab/>
        <w:t xml:space="preserve">17:00</w:t>
      </w:r>
    </w:p>
    <w:p w:rsidR="00000000" w:rsidDel="00000000" w:rsidP="00000000" w:rsidRDefault="00000000" w:rsidRPr="00000000" w14:paraId="0000001F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Hajar Sissou Merjane </w:t>
        <w:tab/>
        <w:tab/>
        <w:tab/>
        <w:tab/>
        <w:t xml:space="preserve">17:10 </w:t>
      </w:r>
    </w:p>
    <w:p w:rsidR="00000000" w:rsidDel="00000000" w:rsidP="00000000" w:rsidRDefault="00000000" w:rsidRPr="00000000" w14:paraId="0000002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Judith Angulo Salazar</w:t>
        <w:tab/>
        <w:tab/>
        <w:tab/>
        <w:tab/>
        <w:t xml:space="preserve">17:20</w:t>
      </w:r>
    </w:p>
    <w:p w:rsidR="00000000" w:rsidDel="00000000" w:rsidP="00000000" w:rsidRDefault="00000000" w:rsidRPr="00000000" w14:paraId="00000021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